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69CB9" w14:textId="43D31948" w:rsidR="00544BC8" w:rsidRDefault="009A404D">
      <w:pPr>
        <w:pStyle w:val="berschrift2"/>
        <w:spacing w:before="120"/>
        <w:rPr>
          <w:rFonts w:asciiTheme="minorHAnsi" w:hAnsiTheme="minorHAnsi" w:cs="Arial,Bold"/>
          <w:bCs/>
          <w:sz w:val="22"/>
          <w:szCs w:val="22"/>
        </w:rPr>
      </w:pPr>
      <w:r w:rsidRPr="00BA0FA2">
        <w:rPr>
          <w:rFonts w:asciiTheme="minorHAnsi" w:hAnsiTheme="minorHAnsi" w:cs="Arial,Bold"/>
          <w:bCs/>
          <w:sz w:val="22"/>
          <w:szCs w:val="22"/>
        </w:rPr>
        <w:t>Praxisbeurteilung (§ 1</w:t>
      </w:r>
      <w:r w:rsidR="001C509E" w:rsidRPr="00BA0FA2">
        <w:rPr>
          <w:rFonts w:asciiTheme="minorHAnsi" w:hAnsiTheme="minorHAnsi" w:cs="Arial,Bold"/>
          <w:bCs/>
          <w:sz w:val="22"/>
          <w:szCs w:val="22"/>
        </w:rPr>
        <w:t>5</w:t>
      </w:r>
      <w:r w:rsidRPr="00BA0FA2">
        <w:rPr>
          <w:rFonts w:asciiTheme="minorHAnsi" w:hAnsiTheme="minorHAnsi" w:cs="Arial,Bold"/>
          <w:bCs/>
          <w:sz w:val="22"/>
          <w:szCs w:val="22"/>
        </w:rPr>
        <w:t xml:space="preserve"> Abs. 1</w:t>
      </w:r>
      <w:r w:rsidR="001C509E" w:rsidRPr="00BA0FA2">
        <w:rPr>
          <w:rFonts w:asciiTheme="minorHAnsi" w:hAnsiTheme="minorHAnsi" w:cs="Arial,Bold"/>
          <w:bCs/>
          <w:sz w:val="22"/>
          <w:szCs w:val="22"/>
        </w:rPr>
        <w:t xml:space="preserve"> </w:t>
      </w:r>
      <w:proofErr w:type="spellStart"/>
      <w:r w:rsidR="001C509E" w:rsidRPr="00BA0FA2">
        <w:rPr>
          <w:rFonts w:asciiTheme="minorHAnsi" w:hAnsiTheme="minorHAnsi" w:cs="Arial,Bold"/>
          <w:bCs/>
          <w:sz w:val="22"/>
          <w:szCs w:val="22"/>
        </w:rPr>
        <w:t>FachV</w:t>
      </w:r>
      <w:proofErr w:type="spellEnd"/>
      <w:r w:rsidR="001C509E" w:rsidRPr="00BA0FA2">
        <w:rPr>
          <w:rFonts w:asciiTheme="minorHAnsi" w:hAnsiTheme="minorHAnsi" w:cs="Arial,Bold"/>
          <w:bCs/>
          <w:sz w:val="22"/>
          <w:szCs w:val="22"/>
        </w:rPr>
        <w:t>-VI</w:t>
      </w:r>
      <w:r w:rsidR="00C664FB">
        <w:rPr>
          <w:rFonts w:asciiTheme="minorHAnsi" w:hAnsiTheme="minorHAnsi" w:cs="Arial,Bold"/>
          <w:bCs/>
          <w:sz w:val="22"/>
          <w:szCs w:val="22"/>
        </w:rPr>
        <w:t xml:space="preserve"> vom 24. </w:t>
      </w:r>
      <w:r w:rsidR="00C664FB" w:rsidRPr="00C664FB">
        <w:rPr>
          <w:rFonts w:asciiTheme="minorHAnsi" w:hAnsiTheme="minorHAnsi" w:cs="Arial,Bold"/>
          <w:bCs/>
          <w:sz w:val="22"/>
          <w:szCs w:val="22"/>
        </w:rPr>
        <w:t xml:space="preserve">April 2012 (GVBI. S. 159), </w:t>
      </w:r>
      <w:proofErr w:type="spellStart"/>
      <w:r w:rsidR="00C664FB" w:rsidRPr="00C664FB">
        <w:rPr>
          <w:rFonts w:asciiTheme="minorHAnsi" w:hAnsiTheme="minorHAnsi" w:cs="Arial,Bold"/>
          <w:bCs/>
          <w:sz w:val="22"/>
          <w:szCs w:val="22"/>
        </w:rPr>
        <w:t>BayRS</w:t>
      </w:r>
      <w:proofErr w:type="spellEnd"/>
      <w:r w:rsidR="00C664FB" w:rsidRPr="00C664FB">
        <w:rPr>
          <w:rFonts w:asciiTheme="minorHAnsi" w:hAnsiTheme="minorHAnsi" w:cs="Arial,Bold"/>
          <w:bCs/>
          <w:sz w:val="22"/>
          <w:szCs w:val="22"/>
        </w:rPr>
        <w:t xml:space="preserve"> 2038-3-1-6-F, zuletzt geändert durch Verordnung vom 29. August 2022 (GVBI</w:t>
      </w:r>
      <w:r w:rsidR="00C664FB">
        <w:rPr>
          <w:rFonts w:asciiTheme="minorHAnsi" w:hAnsiTheme="minorHAnsi" w:cs="Arial,Bold"/>
          <w:bCs/>
          <w:sz w:val="22"/>
          <w:szCs w:val="22"/>
        </w:rPr>
        <w:t>. S. 589))</w:t>
      </w:r>
    </w:p>
    <w:p w14:paraId="147DC596" w14:textId="47F7734F" w:rsidR="00C664FB" w:rsidRPr="00C664FB" w:rsidRDefault="00C664FB" w:rsidP="00C664FB">
      <w:pPr>
        <w:rPr>
          <w:sz w:val="22"/>
          <w:szCs w:val="22"/>
        </w:rPr>
      </w:pPr>
      <w:r w:rsidRPr="00C664FB">
        <w:rPr>
          <w:sz w:val="22"/>
          <w:szCs w:val="22"/>
        </w:rPr>
        <w:t>(</w:t>
      </w:r>
      <w:r w:rsidRPr="00C664FB">
        <w:rPr>
          <w:sz w:val="22"/>
          <w:szCs w:val="22"/>
          <w:u w:val="single"/>
        </w:rPr>
        <w:t>Dieser Vordruck ist bis zum Studienjahrgang 2024/2027 zu verwenden</w:t>
      </w:r>
      <w:r w:rsidRPr="00C664FB">
        <w:rPr>
          <w:sz w:val="22"/>
          <w:szCs w:val="22"/>
        </w:rPr>
        <w:t>)</w:t>
      </w:r>
    </w:p>
    <w:p w14:paraId="61270AE5" w14:textId="77777777" w:rsidR="00544BC8" w:rsidRPr="00C664FB" w:rsidRDefault="00544BC8">
      <w:pPr>
        <w:rPr>
          <w:rFonts w:asciiTheme="minorHAnsi" w:hAnsiTheme="minorHAnsi"/>
          <w:sz w:val="16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701"/>
        <w:gridCol w:w="425"/>
        <w:gridCol w:w="426"/>
        <w:gridCol w:w="425"/>
        <w:gridCol w:w="283"/>
        <w:gridCol w:w="142"/>
        <w:gridCol w:w="425"/>
        <w:gridCol w:w="426"/>
        <w:gridCol w:w="425"/>
        <w:gridCol w:w="425"/>
        <w:gridCol w:w="425"/>
        <w:gridCol w:w="284"/>
        <w:gridCol w:w="142"/>
        <w:gridCol w:w="425"/>
        <w:gridCol w:w="425"/>
        <w:gridCol w:w="425"/>
        <w:gridCol w:w="426"/>
        <w:gridCol w:w="425"/>
        <w:gridCol w:w="425"/>
      </w:tblGrid>
      <w:tr w:rsidR="00544BC8" w:rsidRPr="00BA0FA2" w14:paraId="25A46AA2" w14:textId="77777777" w:rsidTr="001C509E">
        <w:trPr>
          <w:cantSplit/>
          <w:trHeight w:hRule="exact" w:val="600"/>
        </w:trPr>
        <w:tc>
          <w:tcPr>
            <w:tcW w:w="7158" w:type="dxa"/>
            <w:gridSpan w:val="13"/>
          </w:tcPr>
          <w:p w14:paraId="31D9DB0C" w14:textId="77777777" w:rsidR="00544BC8" w:rsidRPr="00BA0FA2" w:rsidRDefault="00544BC8" w:rsidP="001C509E">
            <w:pPr>
              <w:pStyle w:val="berschrift1"/>
              <w:rPr>
                <w:rFonts w:asciiTheme="minorHAnsi" w:hAnsiTheme="minorHAnsi" w:cs="Arial"/>
                <w:b w:val="0"/>
              </w:rPr>
            </w:pPr>
            <w:r w:rsidRPr="00BA0FA2">
              <w:rPr>
                <w:rFonts w:asciiTheme="minorHAnsi" w:hAnsiTheme="minorHAnsi" w:cs="Arial"/>
                <w:b w:val="0"/>
              </w:rPr>
              <w:t>Vor- und Nachname</w:t>
            </w:r>
          </w:p>
          <w:p w14:paraId="0DB51C67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  <w:p w14:paraId="780F4201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</w:tc>
        <w:tc>
          <w:tcPr>
            <w:tcW w:w="2693" w:type="dxa"/>
            <w:gridSpan w:val="7"/>
          </w:tcPr>
          <w:p w14:paraId="7C640F1B" w14:textId="77777777" w:rsidR="00544BC8" w:rsidRPr="00BA0FA2" w:rsidRDefault="00544BC8" w:rsidP="001C509E">
            <w:pPr>
              <w:pStyle w:val="berschrift1"/>
              <w:rPr>
                <w:rFonts w:asciiTheme="minorHAnsi" w:hAnsiTheme="minorHAnsi" w:cs="Arial"/>
                <w:b w:val="0"/>
              </w:rPr>
            </w:pPr>
            <w:r w:rsidRPr="00BA0FA2">
              <w:rPr>
                <w:rFonts w:asciiTheme="minorHAnsi" w:hAnsiTheme="minorHAnsi" w:cs="Arial"/>
                <w:b w:val="0"/>
              </w:rPr>
              <w:t>Ausbildungsbeginn</w:t>
            </w:r>
          </w:p>
        </w:tc>
      </w:tr>
      <w:tr w:rsidR="00544BC8" w:rsidRPr="00BA0FA2" w14:paraId="2D01B10F" w14:textId="77777777" w:rsidTr="001C509E">
        <w:trPr>
          <w:cantSplit/>
          <w:trHeight w:hRule="exact" w:val="600"/>
        </w:trPr>
        <w:tc>
          <w:tcPr>
            <w:tcW w:w="9851" w:type="dxa"/>
            <w:gridSpan w:val="20"/>
          </w:tcPr>
          <w:p w14:paraId="2F9B8B04" w14:textId="77777777" w:rsidR="00544BC8" w:rsidRPr="00BA0FA2" w:rsidRDefault="00544BC8" w:rsidP="001C509E">
            <w:pPr>
              <w:pStyle w:val="berschrift1"/>
              <w:rPr>
                <w:rFonts w:asciiTheme="minorHAnsi" w:hAnsiTheme="minorHAnsi" w:cs="Arial"/>
                <w:b w:val="0"/>
              </w:rPr>
            </w:pPr>
            <w:r w:rsidRPr="00BA0FA2">
              <w:rPr>
                <w:rFonts w:asciiTheme="minorHAnsi" w:hAnsiTheme="minorHAnsi" w:cs="Arial"/>
                <w:b w:val="0"/>
              </w:rPr>
              <w:t>Ausbildungsbehörde</w:t>
            </w:r>
          </w:p>
          <w:p w14:paraId="7D30DAD6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  <w:p w14:paraId="56484165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</w:tc>
      </w:tr>
      <w:tr w:rsidR="001C509E" w:rsidRPr="00BA0FA2" w14:paraId="59B08898" w14:textId="77777777" w:rsidTr="001C509E">
        <w:trPr>
          <w:cantSplit/>
          <w:trHeight w:hRule="exact" w:val="1182"/>
        </w:trPr>
        <w:tc>
          <w:tcPr>
            <w:tcW w:w="9851" w:type="dxa"/>
            <w:gridSpan w:val="20"/>
          </w:tcPr>
          <w:p w14:paraId="34F25F79" w14:textId="77777777" w:rsidR="001C509E" w:rsidRPr="00BA0FA2" w:rsidRDefault="001C509E" w:rsidP="001C509E">
            <w:pPr>
              <w:rPr>
                <w:rFonts w:asciiTheme="minorHAnsi" w:hAnsiTheme="minorHAnsi" w:cs="Arial"/>
                <w:sz w:val="18"/>
              </w:rPr>
            </w:pPr>
            <w:r w:rsidRPr="00BA0FA2">
              <w:rPr>
                <w:rFonts w:asciiTheme="minorHAnsi" w:hAnsiTheme="minorHAnsi" w:cs="Arial"/>
                <w:sz w:val="18"/>
              </w:rPr>
              <w:t>Ausbildungsbereich, Zeiträume der Zuweisungen</w:t>
            </w:r>
          </w:p>
          <w:p w14:paraId="51456253" w14:textId="77777777" w:rsidR="001C509E" w:rsidRPr="00BA0FA2" w:rsidRDefault="001C509E" w:rsidP="001C509E">
            <w:pPr>
              <w:rPr>
                <w:rFonts w:asciiTheme="minorHAnsi" w:hAnsiTheme="minorHAnsi" w:cs="Arial"/>
              </w:rPr>
            </w:pPr>
          </w:p>
          <w:p w14:paraId="6DD9DAEC" w14:textId="77777777" w:rsidR="001C509E" w:rsidRPr="00BA0FA2" w:rsidRDefault="001C509E" w:rsidP="001C509E">
            <w:pPr>
              <w:rPr>
                <w:rFonts w:asciiTheme="minorHAnsi" w:hAnsiTheme="minorHAnsi" w:cs="Arial"/>
                <w:sz w:val="18"/>
              </w:rPr>
            </w:pPr>
          </w:p>
        </w:tc>
      </w:tr>
      <w:tr w:rsidR="006B7BA4" w:rsidRPr="00BA0FA2" w14:paraId="68185677" w14:textId="77777777" w:rsidTr="006B7BA4">
        <w:trPr>
          <w:cantSplit/>
          <w:trHeight w:hRule="exact" w:val="467"/>
        </w:trPr>
        <w:tc>
          <w:tcPr>
            <w:tcW w:w="3047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6475089B" w14:textId="77777777" w:rsidR="009A404D" w:rsidRPr="00BA0FA2" w:rsidRDefault="009A404D">
            <w:pPr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Leistungsmerkmale:</w:t>
            </w:r>
          </w:p>
        </w:tc>
        <w:tc>
          <w:tcPr>
            <w:tcW w:w="851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D816E5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sehr gut</w:t>
            </w:r>
          </w:p>
        </w:tc>
        <w:tc>
          <w:tcPr>
            <w:tcW w:w="1275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F3414F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gut</w:t>
            </w:r>
          </w:p>
        </w:tc>
        <w:tc>
          <w:tcPr>
            <w:tcW w:w="1276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1D3FC0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befriedigend</w:t>
            </w:r>
          </w:p>
        </w:tc>
        <w:tc>
          <w:tcPr>
            <w:tcW w:w="1276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23909A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ausreichend</w:t>
            </w:r>
          </w:p>
        </w:tc>
        <w:tc>
          <w:tcPr>
            <w:tcW w:w="1276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36F3459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mangelhaft</w:t>
            </w:r>
          </w:p>
        </w:tc>
        <w:tc>
          <w:tcPr>
            <w:tcW w:w="850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37E9FC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ungenügend</w:t>
            </w:r>
          </w:p>
        </w:tc>
      </w:tr>
      <w:tr w:rsidR="009A404D" w:rsidRPr="00BA0FA2" w14:paraId="1E8DE4AA" w14:textId="77777777" w:rsidTr="006B7BA4">
        <w:trPr>
          <w:cantSplit/>
          <w:trHeight w:hRule="exact" w:val="415"/>
        </w:trPr>
        <w:tc>
          <w:tcPr>
            <w:tcW w:w="3047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8B9FEFB" w14:textId="77777777" w:rsidR="009A404D" w:rsidRPr="00BA0FA2" w:rsidRDefault="009A404D">
            <w:pPr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2779E4D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15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2200D5E1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14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1519CD6A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13</w:t>
            </w:r>
          </w:p>
        </w:tc>
        <w:tc>
          <w:tcPr>
            <w:tcW w:w="425" w:type="dxa"/>
            <w:gridSpan w:val="2"/>
            <w:vAlign w:val="center"/>
          </w:tcPr>
          <w:p w14:paraId="19EA2996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12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474A1D4F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11</w:t>
            </w: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015333EC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10</w:t>
            </w:r>
          </w:p>
        </w:tc>
        <w:tc>
          <w:tcPr>
            <w:tcW w:w="425" w:type="dxa"/>
            <w:vAlign w:val="center"/>
          </w:tcPr>
          <w:p w14:paraId="6FFB9E80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9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2FC966E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8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F23B7A0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7</w:t>
            </w:r>
          </w:p>
        </w:tc>
        <w:tc>
          <w:tcPr>
            <w:tcW w:w="426" w:type="dxa"/>
            <w:gridSpan w:val="2"/>
            <w:vAlign w:val="center"/>
          </w:tcPr>
          <w:p w14:paraId="284861C6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6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7BDBAAF0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539BA5D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02AF6153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1D3550F8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1700D32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2B6EC23" w14:textId="77777777" w:rsidR="009A404D" w:rsidRPr="00BA0FA2" w:rsidRDefault="009A404D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0</w:t>
            </w:r>
          </w:p>
        </w:tc>
      </w:tr>
      <w:tr w:rsidR="006B7BA4" w:rsidRPr="00BA0FA2" w14:paraId="5B22ADF8" w14:textId="77777777" w:rsidTr="006B7BA4">
        <w:trPr>
          <w:cantSplit/>
          <w:trHeight w:hRule="exact" w:val="415"/>
        </w:trPr>
        <w:tc>
          <w:tcPr>
            <w:tcW w:w="304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8A2174" w14:textId="77777777" w:rsidR="006B7BA4" w:rsidRPr="00BA0FA2" w:rsidRDefault="006B7BA4">
            <w:pPr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Leistungen in den Ausbildungsbereichen:</w:t>
            </w:r>
          </w:p>
        </w:tc>
        <w:tc>
          <w:tcPr>
            <w:tcW w:w="6804" w:type="dxa"/>
            <w:gridSpan w:val="18"/>
            <w:tcBorders>
              <w:left w:val="single" w:sz="12" w:space="0" w:color="auto"/>
            </w:tcBorders>
            <w:vAlign w:val="center"/>
          </w:tcPr>
          <w:p w14:paraId="023234DD" w14:textId="77777777" w:rsidR="006B7BA4" w:rsidRPr="00BA0FA2" w:rsidRDefault="006B7BA4" w:rsidP="009A404D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59F372F3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8D8F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Arbeitstempo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3284C5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5C06039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DC5A5F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27C6E8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AA86E9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7AA71F8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8721A6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4C6B7B1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25F136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24791B2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5513B03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F5BE9E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429E89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6CBB07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F3D51A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E72ECC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073CD182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8DC57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Arbeitssorgfalt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8DE5E3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5D1767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FBA913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360D61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50259F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3643481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E31FDB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EDE268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B78B77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412474A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E9C0BA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376D49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70C75C8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2B36A56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A7436F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76D4D5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3B5A2B02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3E25F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Brauchbarkeit der Ergebnisse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243685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2F06DC3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53B51E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3FC19A3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14598D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6604D1F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1F889A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16C5166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1F8F4E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6D86EC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181EA3D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A80E10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D46770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3522AE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245B40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717E93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38A16BF3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30D1A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Auffassungsgabe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4E6E88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973511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7FBD01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26A637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6776C2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2E7DFC4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243E1E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713EE21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14737D0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2D8FF06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605584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1617BD7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27CC176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5BAACBD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25A055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128CA4F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7857DBC1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B7296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Logisches Denkvermögen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4BC7CB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E09043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AF4AC3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77FB72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9A373E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7EA2E32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49F10E6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FC2914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64D624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01BF60A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5EBEF5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7499C1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0DF5499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1615D52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E9F90E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A862C2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699E7DBB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967F4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Fachkenntnisse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719DFD3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550918A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904871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DBEE92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400248D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32B04BC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056C5B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BEBC37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EB678B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942893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8977A7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64225D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2B341B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41ECC65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381248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7C627E9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785A4DC7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4A4EE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schriftliche Ausdrucksfähigkeit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DC25AF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6429C95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21F167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DAE45C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51B795A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0AF4B72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9242A3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B73626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4930A0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7F349C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B628F2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F1B34B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1C2576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67A0CF9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1F49537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5B12B94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34E586DB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66B09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mündliche Ausdrucksfähigkeit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D91A73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7C997D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BD2F47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6F844A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D6E9DF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57AE409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2F13F2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0C112BB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9C5DB5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067BD79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5809BC6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88D966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ACEF4B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308EAC0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6C6B68E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FA5561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08658E77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733DD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Initiative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4179F5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947D43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3A45FF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402BD2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82072D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7FE36A8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27A28D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37C8BE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C0FFCA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C5D57E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4403328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49B75D6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1A87473C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52C4843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58110D6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13BA63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0DAEAF6A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171AF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Arbeitsbereitschaft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0721DE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34F19B7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3E5930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9452E8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3E16796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</w:tcBorders>
            <w:vAlign w:val="center"/>
          </w:tcPr>
          <w:p w14:paraId="7F3C0E6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3E01DE4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8B87D9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8B6EE1D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CD9835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6F913C6E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31C84A4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vAlign w:val="center"/>
          </w:tcPr>
          <w:p w14:paraId="6BD5C162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268ACA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04B4A42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14:paraId="2109BD4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9A404D" w:rsidRPr="00BA0FA2" w14:paraId="18B921AB" w14:textId="77777777" w:rsidTr="006B7BA4">
        <w:trPr>
          <w:cantSplit/>
          <w:trHeight w:hRule="exact" w:val="320"/>
        </w:trPr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8C384F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  <w:r w:rsidRPr="00BA0FA2">
              <w:rPr>
                <w:rFonts w:asciiTheme="minorHAnsi" w:hAnsiTheme="minorHAnsi"/>
                <w:b/>
                <w:sz w:val="18"/>
              </w:rPr>
              <w:t>Belastbarkeit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58F2C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E665D6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8190590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14:paraId="52F74F69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4AE50C6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E5DAFC4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B2CEB83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553DD5B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5F9A9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14:paraId="67BA64FA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4C0A7A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DECB3E5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CBE2658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5D1C2C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293637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7119621" w14:textId="77777777" w:rsidR="009A404D" w:rsidRPr="00BA0FA2" w:rsidRDefault="009A404D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</w:tr>
      <w:tr w:rsidR="00544BC8" w:rsidRPr="00BA0FA2" w14:paraId="3F18E87E" w14:textId="77777777" w:rsidTr="001C509E">
        <w:trPr>
          <w:cantSplit/>
          <w:trHeight w:val="1617"/>
        </w:trPr>
        <w:tc>
          <w:tcPr>
            <w:tcW w:w="9851" w:type="dxa"/>
            <w:gridSpan w:val="20"/>
            <w:tcBorders>
              <w:top w:val="nil"/>
            </w:tcBorders>
          </w:tcPr>
          <w:p w14:paraId="114D6102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8"/>
              </w:rPr>
            </w:pPr>
            <w:r w:rsidRPr="00BA0FA2">
              <w:rPr>
                <w:rFonts w:asciiTheme="minorHAnsi" w:hAnsiTheme="minorHAnsi"/>
                <w:b/>
                <w:sz w:val="8"/>
              </w:rPr>
              <w:t>,</w:t>
            </w:r>
          </w:p>
          <w:p w14:paraId="608F52EE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sz w:val="18"/>
                <w:u w:val="single"/>
              </w:rPr>
            </w:pPr>
            <w:r w:rsidRPr="00BA0FA2">
              <w:rPr>
                <w:rFonts w:asciiTheme="minorHAnsi" w:hAnsiTheme="minorHAnsi"/>
                <w:sz w:val="18"/>
                <w:u w:val="single"/>
              </w:rPr>
              <w:t>Sozialverhalten/Teamverhalten:</w:t>
            </w:r>
          </w:p>
          <w:p w14:paraId="756D600E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sz w:val="18"/>
              </w:rPr>
            </w:pPr>
          </w:p>
          <w:p w14:paraId="000AF300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544BC8" w:rsidRPr="00BA0FA2" w14:paraId="50BBBB4F" w14:textId="77777777" w:rsidTr="001C509E">
        <w:trPr>
          <w:cantSplit/>
          <w:trHeight w:val="1697"/>
        </w:trPr>
        <w:tc>
          <w:tcPr>
            <w:tcW w:w="9851" w:type="dxa"/>
            <w:gridSpan w:val="20"/>
          </w:tcPr>
          <w:p w14:paraId="399C0B08" w14:textId="77777777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sz w:val="8"/>
              </w:rPr>
            </w:pPr>
          </w:p>
          <w:p w14:paraId="5C0541D7" w14:textId="2F170091" w:rsidR="00544BC8" w:rsidRPr="00BA0FA2" w:rsidRDefault="00544BC8">
            <w:pPr>
              <w:tabs>
                <w:tab w:val="left" w:pos="2977"/>
                <w:tab w:val="left" w:pos="4111"/>
                <w:tab w:val="left" w:pos="5387"/>
                <w:tab w:val="left" w:pos="6663"/>
                <w:tab w:val="left" w:pos="7938"/>
                <w:tab w:val="left" w:pos="9072"/>
              </w:tabs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  <w:u w:val="single"/>
              </w:rPr>
              <w:t>Ergänzende Bemerkungen</w:t>
            </w:r>
            <w:r w:rsidRPr="00BA0FA2">
              <w:rPr>
                <w:rFonts w:asciiTheme="minorHAnsi" w:hAnsiTheme="minorHAnsi"/>
                <w:sz w:val="18"/>
              </w:rPr>
              <w:t>:</w:t>
            </w:r>
          </w:p>
        </w:tc>
      </w:tr>
      <w:tr w:rsidR="00544BC8" w:rsidRPr="00BA0FA2" w14:paraId="1D49D2D8" w14:textId="77777777" w:rsidTr="009A404D">
        <w:trPr>
          <w:cantSplit/>
          <w:trHeight w:hRule="exact" w:val="600"/>
        </w:trPr>
        <w:tc>
          <w:tcPr>
            <w:tcW w:w="9851" w:type="dxa"/>
            <w:gridSpan w:val="20"/>
            <w:tcBorders>
              <w:bottom w:val="single" w:sz="4" w:space="0" w:color="auto"/>
            </w:tcBorders>
            <w:vAlign w:val="center"/>
          </w:tcPr>
          <w:p w14:paraId="4D0D963F" w14:textId="77777777" w:rsidR="00544BC8" w:rsidRPr="00BA0FA2" w:rsidRDefault="00544BC8" w:rsidP="00253356">
            <w:pPr>
              <w:tabs>
                <w:tab w:val="left" w:pos="284"/>
                <w:tab w:val="left" w:pos="1985"/>
                <w:tab w:val="left" w:pos="2268"/>
              </w:tabs>
              <w:rPr>
                <w:rFonts w:asciiTheme="minorHAnsi" w:hAnsiTheme="minorHAnsi"/>
                <w:sz w:val="24"/>
              </w:rPr>
            </w:pPr>
            <w:r w:rsidRPr="00BA0FA2">
              <w:rPr>
                <w:rFonts w:asciiTheme="minorHAnsi" w:hAnsiTheme="minorHAnsi"/>
                <w:sz w:val="18"/>
              </w:rPr>
              <w:t>Gesamturteil:</w:t>
            </w:r>
            <w:r w:rsidRPr="00BA0FA2">
              <w:rPr>
                <w:rFonts w:asciiTheme="minorHAnsi" w:hAnsiTheme="minorHAnsi"/>
                <w:sz w:val="18"/>
              </w:rPr>
              <w:tab/>
            </w:r>
            <w:r w:rsidR="00253356" w:rsidRPr="00BA0FA2">
              <w:rPr>
                <w:rFonts w:asciiTheme="minorHAnsi" w:hAnsiTheme="minorHAnsi"/>
                <w:sz w:val="18"/>
              </w:rPr>
              <w:t>Punktzahl: _________</w:t>
            </w:r>
            <w:r w:rsidRPr="00BA0FA2">
              <w:rPr>
                <w:rFonts w:asciiTheme="minorHAnsi" w:hAnsiTheme="minorHAnsi"/>
                <w:sz w:val="18"/>
              </w:rPr>
              <w:tab/>
            </w:r>
            <w:r w:rsidRPr="00BA0FA2">
              <w:rPr>
                <w:rFonts w:asciiTheme="minorHAnsi" w:hAnsiTheme="minorHAnsi"/>
                <w:sz w:val="18"/>
              </w:rPr>
              <w:tab/>
            </w:r>
            <w:r w:rsidR="00253356" w:rsidRPr="00BA0FA2">
              <w:rPr>
                <w:rFonts w:asciiTheme="minorHAnsi" w:hAnsiTheme="minorHAnsi"/>
                <w:sz w:val="18"/>
              </w:rPr>
              <w:t>Note: __________</w:t>
            </w:r>
          </w:p>
        </w:tc>
      </w:tr>
      <w:tr w:rsidR="00544BC8" w:rsidRPr="00BA0FA2" w14:paraId="57B416A0" w14:textId="77777777" w:rsidTr="009A404D">
        <w:trPr>
          <w:cantSplit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42A67C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59DC5027" w14:textId="77777777" w:rsidR="00253356" w:rsidRPr="00BA0FA2" w:rsidRDefault="0025335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73FBC29B" w14:textId="77777777" w:rsidR="001C509E" w:rsidRPr="00BA0FA2" w:rsidRDefault="001C509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1C65975E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006CA9B9" w14:textId="77777777" w:rsidR="00544BC8" w:rsidRPr="00BA0FA2" w:rsidRDefault="0025335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Erstellt: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right w:val="nil"/>
            </w:tcBorders>
          </w:tcPr>
          <w:p w14:paraId="63B7D700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00F11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4678" w:type="dxa"/>
            <w:gridSpan w:val="12"/>
            <w:tcBorders>
              <w:top w:val="nil"/>
              <w:left w:val="nil"/>
              <w:right w:val="nil"/>
            </w:tcBorders>
          </w:tcPr>
          <w:p w14:paraId="490ECBFA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</w:tr>
      <w:tr w:rsidR="00544BC8" w:rsidRPr="00BA0FA2" w14:paraId="3EAFDC6F" w14:textId="77777777" w:rsidTr="009A404D">
        <w:trPr>
          <w:cantSplit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2D4EC0A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2D701566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3FF1B4C2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36B053FD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  <w:p w14:paraId="2592DEC3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Erörtert:</w:t>
            </w:r>
          </w:p>
        </w:tc>
        <w:tc>
          <w:tcPr>
            <w:tcW w:w="3260" w:type="dxa"/>
            <w:gridSpan w:val="5"/>
            <w:tcBorders>
              <w:left w:val="nil"/>
              <w:right w:val="nil"/>
            </w:tcBorders>
          </w:tcPr>
          <w:p w14:paraId="0E78AE1E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Ort, Datum</w:t>
            </w:r>
          </w:p>
          <w:p w14:paraId="46BC6F1E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FB0E8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4678" w:type="dxa"/>
            <w:gridSpan w:val="12"/>
            <w:tcBorders>
              <w:left w:val="nil"/>
              <w:right w:val="nil"/>
            </w:tcBorders>
          </w:tcPr>
          <w:p w14:paraId="7D329A68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Unterschrift Ausbildungsleiterin/Ausbildungsleiter</w:t>
            </w:r>
          </w:p>
          <w:p w14:paraId="195A77BA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</w:tr>
      <w:tr w:rsidR="00544BC8" w:rsidRPr="00BA0FA2" w14:paraId="548F1E0A" w14:textId="77777777" w:rsidTr="009A404D">
        <w:trPr>
          <w:cantSplit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7BA85B33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8"/>
              </w:rPr>
            </w:pPr>
          </w:p>
        </w:tc>
        <w:tc>
          <w:tcPr>
            <w:tcW w:w="3260" w:type="dxa"/>
            <w:gridSpan w:val="5"/>
            <w:tcBorders>
              <w:left w:val="nil"/>
              <w:bottom w:val="nil"/>
              <w:right w:val="nil"/>
            </w:tcBorders>
          </w:tcPr>
          <w:p w14:paraId="04BF9B4F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Ort, Datum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5C8D7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</w:p>
        </w:tc>
        <w:tc>
          <w:tcPr>
            <w:tcW w:w="4678" w:type="dxa"/>
            <w:gridSpan w:val="12"/>
            <w:tcBorders>
              <w:left w:val="nil"/>
              <w:bottom w:val="nil"/>
              <w:right w:val="nil"/>
            </w:tcBorders>
          </w:tcPr>
          <w:p w14:paraId="69E6C136" w14:textId="77777777" w:rsidR="00544BC8" w:rsidRPr="00BA0FA2" w:rsidRDefault="00544BC8">
            <w:pPr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Unterschrift Studierende/Studierender</w:t>
            </w:r>
          </w:p>
        </w:tc>
      </w:tr>
    </w:tbl>
    <w:p w14:paraId="11805547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sz w:val="1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137"/>
        <w:gridCol w:w="238"/>
        <w:gridCol w:w="7485"/>
      </w:tblGrid>
      <w:tr w:rsidR="00544BC8" w:rsidRPr="00BA0FA2" w14:paraId="6CA21A18" w14:textId="77777777" w:rsidTr="00C664FB">
        <w:tc>
          <w:tcPr>
            <w:tcW w:w="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5100" w14:textId="0DFE9FB7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Punkte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4160F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Note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F2BF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single" w:sz="4" w:space="0" w:color="auto"/>
              <w:bottom w:val="single" w:sz="4" w:space="0" w:color="auto"/>
            </w:tcBorders>
          </w:tcPr>
          <w:p w14:paraId="1006B6DE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Leistung</w:t>
            </w:r>
          </w:p>
        </w:tc>
      </w:tr>
      <w:tr w:rsidR="00544BC8" w:rsidRPr="00BA0FA2" w14:paraId="21E21AE1" w14:textId="77777777" w:rsidTr="00C664FB">
        <w:tc>
          <w:tcPr>
            <w:tcW w:w="921" w:type="dxa"/>
            <w:tcBorders>
              <w:top w:val="nil"/>
              <w:right w:val="single" w:sz="4" w:space="0" w:color="auto"/>
            </w:tcBorders>
          </w:tcPr>
          <w:p w14:paraId="21CFF472" w14:textId="1ACCDAF6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14 - 15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nil"/>
            </w:tcBorders>
          </w:tcPr>
          <w:p w14:paraId="41E17847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sehr gut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01D024D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29223F46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besonders hervorragende Leistung</w:t>
            </w:r>
          </w:p>
        </w:tc>
      </w:tr>
      <w:tr w:rsidR="00544BC8" w:rsidRPr="00BA0FA2" w14:paraId="6045C141" w14:textId="77777777" w:rsidTr="00C664FB">
        <w:tc>
          <w:tcPr>
            <w:tcW w:w="921" w:type="dxa"/>
            <w:tcBorders>
              <w:right w:val="single" w:sz="4" w:space="0" w:color="auto"/>
            </w:tcBorders>
          </w:tcPr>
          <w:p w14:paraId="7A2DE7ED" w14:textId="3CD80487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11 - 13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4E276628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gut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5886FE7F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4DDE328A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Leistung, die die durchschnittlichen Anforderungen übertrifft</w:t>
            </w:r>
          </w:p>
        </w:tc>
      </w:tr>
      <w:tr w:rsidR="00544BC8" w:rsidRPr="00BA0FA2" w14:paraId="7C964F53" w14:textId="77777777" w:rsidTr="00C664FB">
        <w:tc>
          <w:tcPr>
            <w:tcW w:w="921" w:type="dxa"/>
            <w:tcBorders>
              <w:right w:val="single" w:sz="4" w:space="0" w:color="auto"/>
            </w:tcBorders>
          </w:tcPr>
          <w:p w14:paraId="6F13D4BE" w14:textId="60F48103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  8 - 10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66D58012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befriedigend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279F26E8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1FA44922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Leistung, die in jeder Hinsicht durchschnittlichen Anforderungen entspricht</w:t>
            </w:r>
          </w:p>
        </w:tc>
      </w:tr>
      <w:tr w:rsidR="00544BC8" w:rsidRPr="00BA0FA2" w14:paraId="3A999F4A" w14:textId="77777777" w:rsidTr="00C664FB">
        <w:tc>
          <w:tcPr>
            <w:tcW w:w="921" w:type="dxa"/>
            <w:tcBorders>
              <w:right w:val="single" w:sz="4" w:space="0" w:color="auto"/>
            </w:tcBorders>
          </w:tcPr>
          <w:p w14:paraId="2D6E2947" w14:textId="349C24A7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  5 - 7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763241A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ausreichend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010DEB6E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0E0D9855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Leistung, die trotz ihrer Mängel durchschnittlichen Anforderungen noch entspricht</w:t>
            </w:r>
          </w:p>
        </w:tc>
      </w:tr>
      <w:tr w:rsidR="00544BC8" w:rsidRPr="00BA0FA2" w14:paraId="00DB50D1" w14:textId="77777777" w:rsidTr="00C664FB">
        <w:tc>
          <w:tcPr>
            <w:tcW w:w="921" w:type="dxa"/>
            <w:tcBorders>
              <w:right w:val="single" w:sz="4" w:space="0" w:color="auto"/>
            </w:tcBorders>
          </w:tcPr>
          <w:p w14:paraId="3280B7E2" w14:textId="70F063DE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  2 - 4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0F1B1ABE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mangelhaft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</w:tcBorders>
          </w:tcPr>
          <w:p w14:paraId="1DDDA2FF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nil"/>
            </w:tcBorders>
          </w:tcPr>
          <w:p w14:paraId="5AC2DE69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eine an erheblichen Mängeln leidende, im Ganzen nicht mehr brauchbare Leistung</w:t>
            </w:r>
          </w:p>
        </w:tc>
      </w:tr>
      <w:tr w:rsidR="00544BC8" w:rsidRPr="00BA0FA2" w14:paraId="4D565258" w14:textId="77777777" w:rsidTr="00C664FB">
        <w:tc>
          <w:tcPr>
            <w:tcW w:w="921" w:type="dxa"/>
            <w:tcBorders>
              <w:bottom w:val="single" w:sz="4" w:space="0" w:color="auto"/>
              <w:right w:val="single" w:sz="4" w:space="0" w:color="auto"/>
            </w:tcBorders>
          </w:tcPr>
          <w:p w14:paraId="78B82043" w14:textId="1CD12BD1" w:rsidR="00544BC8" w:rsidRPr="00BA0FA2" w:rsidRDefault="00C664FB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 xml:space="preserve">  0 - 1</w:t>
            </w:r>
          </w:p>
        </w:tc>
        <w:tc>
          <w:tcPr>
            <w:tcW w:w="1137" w:type="dxa"/>
            <w:tcBorders>
              <w:left w:val="single" w:sz="4" w:space="0" w:color="auto"/>
              <w:right w:val="nil"/>
            </w:tcBorders>
          </w:tcPr>
          <w:p w14:paraId="4ABAAF57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>ungenügend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E56B80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</w:p>
        </w:tc>
        <w:tc>
          <w:tcPr>
            <w:tcW w:w="7485" w:type="dxa"/>
            <w:tcBorders>
              <w:top w:val="nil"/>
              <w:bottom w:val="single" w:sz="4" w:space="0" w:color="auto"/>
            </w:tcBorders>
          </w:tcPr>
          <w:p w14:paraId="5A5A17F7" w14:textId="77777777" w:rsidR="00544BC8" w:rsidRPr="00BA0FA2" w:rsidRDefault="00544BC8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Theme="minorHAnsi" w:hAnsiTheme="minorHAnsi"/>
                <w:sz w:val="18"/>
              </w:rPr>
            </w:pPr>
            <w:r w:rsidRPr="00BA0FA2">
              <w:rPr>
                <w:rFonts w:asciiTheme="minorHAnsi" w:hAnsiTheme="minorHAnsi"/>
                <w:sz w:val="18"/>
              </w:rPr>
              <w:t xml:space="preserve">eine völlig unbrauchbare Leistung </w:t>
            </w:r>
          </w:p>
        </w:tc>
      </w:tr>
    </w:tbl>
    <w:p w14:paraId="1BF02C35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sz w:val="18"/>
        </w:rPr>
      </w:pPr>
    </w:p>
    <w:p w14:paraId="67DCA2D3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sz w:val="18"/>
        </w:rPr>
      </w:pPr>
    </w:p>
    <w:p w14:paraId="165F73FD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sz w:val="18"/>
          <w:u w:val="single"/>
        </w:rPr>
      </w:pPr>
      <w:r w:rsidRPr="00BA0FA2">
        <w:rPr>
          <w:rFonts w:asciiTheme="minorHAnsi" w:hAnsiTheme="minorHAnsi"/>
          <w:sz w:val="18"/>
          <w:u w:val="single"/>
        </w:rPr>
        <w:t>Hinweis:</w:t>
      </w:r>
    </w:p>
    <w:p w14:paraId="66F163A2" w14:textId="3EDEBD52" w:rsidR="00544BC8" w:rsidRPr="00BA0FA2" w:rsidRDefault="006B7BA4" w:rsidP="006B7BA4">
      <w:pPr>
        <w:autoSpaceDE w:val="0"/>
        <w:autoSpaceDN w:val="0"/>
        <w:adjustRightInd w:val="0"/>
        <w:jc w:val="both"/>
        <w:rPr>
          <w:rFonts w:asciiTheme="minorHAnsi" w:hAnsiTheme="minorHAnsi"/>
          <w:sz w:val="18"/>
        </w:rPr>
      </w:pPr>
      <w:r w:rsidRPr="00BA0FA2">
        <w:rPr>
          <w:rFonts w:asciiTheme="minorHAnsi" w:hAnsiTheme="minorHAnsi" w:cs="Arial,Bold"/>
          <w:bCs/>
          <w:sz w:val="18"/>
          <w:szCs w:val="18"/>
        </w:rPr>
        <w:t>Das Gesamturteil besteht nicht in der Durchschnittspunktzahl aus den Punktewerten der einzelnen Leistungsmerkmale. Vielmehr sind die in den Einzelmerkmalen vergebenen Wertungen in einer Gesamtschau zu bewerten und zu gewichten.</w:t>
      </w:r>
      <w:r w:rsidR="00885E76" w:rsidRPr="00BA0FA2">
        <w:rPr>
          <w:rFonts w:asciiTheme="minorHAnsi" w:hAnsiTheme="minorHAnsi" w:cs="Arial,Bold"/>
          <w:bCs/>
          <w:sz w:val="18"/>
          <w:szCs w:val="18"/>
        </w:rPr>
        <w:t xml:space="preserve"> </w:t>
      </w:r>
      <w:r w:rsidR="00885E76" w:rsidRPr="00BA0FA2">
        <w:rPr>
          <w:rFonts w:asciiTheme="minorHAnsi" w:hAnsiTheme="minorHAnsi" w:cs="Arial,Bold"/>
          <w:b/>
          <w:bCs/>
          <w:i/>
          <w:sz w:val="18"/>
          <w:szCs w:val="18"/>
        </w:rPr>
        <w:t>Die Punktzahl im Gesamturteil ist in einer ganzen Zahl (ohne Nachkommastellen)</w:t>
      </w:r>
      <w:r w:rsidR="00A777D1">
        <w:rPr>
          <w:rFonts w:asciiTheme="minorHAnsi" w:hAnsiTheme="minorHAnsi" w:cs="Arial,Bold"/>
          <w:b/>
          <w:bCs/>
          <w:i/>
          <w:sz w:val="18"/>
          <w:szCs w:val="18"/>
        </w:rPr>
        <w:t xml:space="preserve"> gem. § 24 Abs. 1 </w:t>
      </w:r>
      <w:proofErr w:type="spellStart"/>
      <w:r w:rsidR="00A777D1">
        <w:rPr>
          <w:rFonts w:asciiTheme="minorHAnsi" w:hAnsiTheme="minorHAnsi" w:cs="Arial,Bold"/>
          <w:b/>
          <w:bCs/>
          <w:i/>
          <w:sz w:val="18"/>
          <w:szCs w:val="18"/>
        </w:rPr>
        <w:t>FachV</w:t>
      </w:r>
      <w:proofErr w:type="spellEnd"/>
      <w:r w:rsidR="00A777D1">
        <w:rPr>
          <w:rFonts w:asciiTheme="minorHAnsi" w:hAnsiTheme="minorHAnsi" w:cs="Arial,Bold"/>
          <w:b/>
          <w:bCs/>
          <w:i/>
          <w:sz w:val="18"/>
          <w:szCs w:val="18"/>
        </w:rPr>
        <w:t>-VI bzw.</w:t>
      </w:r>
      <w:r w:rsidR="00C664FB">
        <w:rPr>
          <w:rFonts w:asciiTheme="minorHAnsi" w:hAnsiTheme="minorHAnsi" w:cs="Arial,Bold"/>
          <w:b/>
          <w:bCs/>
          <w:i/>
          <w:sz w:val="18"/>
          <w:szCs w:val="18"/>
        </w:rPr>
        <w:t xml:space="preserve"> wie in der vorstehenden Tabelle aufgeführt</w:t>
      </w:r>
      <w:r w:rsidR="00A777D1">
        <w:rPr>
          <w:rFonts w:asciiTheme="minorHAnsi" w:hAnsiTheme="minorHAnsi" w:cs="Arial,Bold"/>
          <w:b/>
          <w:bCs/>
          <w:i/>
          <w:sz w:val="18"/>
          <w:szCs w:val="18"/>
        </w:rPr>
        <w:t xml:space="preserve"> </w:t>
      </w:r>
      <w:r w:rsidR="00885E76" w:rsidRPr="00BA0FA2">
        <w:rPr>
          <w:rFonts w:asciiTheme="minorHAnsi" w:hAnsiTheme="minorHAnsi" w:cs="Arial,Bold"/>
          <w:b/>
          <w:bCs/>
          <w:i/>
          <w:sz w:val="18"/>
          <w:szCs w:val="18"/>
        </w:rPr>
        <w:t>anzugeben</w:t>
      </w:r>
      <w:r w:rsidR="00885E76" w:rsidRPr="00BA0FA2">
        <w:rPr>
          <w:rFonts w:asciiTheme="minorHAnsi" w:hAnsiTheme="minorHAnsi" w:cs="Arial,Bold"/>
          <w:bCs/>
          <w:sz w:val="18"/>
          <w:szCs w:val="18"/>
        </w:rPr>
        <w:t xml:space="preserve">. </w:t>
      </w:r>
    </w:p>
    <w:p w14:paraId="55883CEE" w14:textId="77777777" w:rsidR="00544BC8" w:rsidRPr="00BA0FA2" w:rsidRDefault="00544BC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</w:rPr>
      </w:pPr>
    </w:p>
    <w:sectPr w:rsidR="00544BC8" w:rsidRPr="00BA0FA2">
      <w:headerReference w:type="even" r:id="rId6"/>
      <w:headerReference w:type="default" r:id="rId7"/>
      <w:headerReference w:type="first" r:id="rId8"/>
      <w:footerReference w:type="first" r:id="rId9"/>
      <w:pgSz w:w="11906" w:h="16838"/>
      <w:pgMar w:top="1134" w:right="1134" w:bottom="851" w:left="1134" w:header="72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5C45F" w14:textId="77777777" w:rsidR="008B561A" w:rsidRDefault="008B561A">
      <w:r>
        <w:separator/>
      </w:r>
    </w:p>
  </w:endnote>
  <w:endnote w:type="continuationSeparator" w:id="0">
    <w:p w14:paraId="485B5494" w14:textId="77777777" w:rsidR="008B561A" w:rsidRDefault="008B5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9789D" w14:textId="790805CA" w:rsidR="00544BC8" w:rsidRDefault="00544BC8">
    <w:pPr>
      <w:pStyle w:val="Fuzeile"/>
      <w:tabs>
        <w:tab w:val="clear" w:pos="4536"/>
        <w:tab w:val="clear" w:pos="9072"/>
        <w:tab w:val="right" w:pos="9639"/>
      </w:tabs>
    </w:pPr>
    <w:r>
      <w:rPr>
        <w:rFonts w:ascii="Arial" w:hAnsi="Arial"/>
        <w:sz w:val="16"/>
      </w:rPr>
      <w:t xml:space="preserve">Stand: </w:t>
    </w:r>
    <w:r w:rsidR="00885E76">
      <w:rPr>
        <w:rFonts w:ascii="Arial" w:hAnsi="Arial"/>
        <w:sz w:val="16"/>
      </w:rPr>
      <w:t>0</w:t>
    </w:r>
    <w:r w:rsidR="00C664FB">
      <w:rPr>
        <w:rFonts w:ascii="Arial" w:hAnsi="Arial"/>
        <w:sz w:val="16"/>
      </w:rPr>
      <w:t>2</w:t>
    </w:r>
    <w:r w:rsidR="00885E76">
      <w:rPr>
        <w:rFonts w:ascii="Arial" w:hAnsi="Arial"/>
        <w:sz w:val="16"/>
      </w:rPr>
      <w:t>/20</w:t>
    </w:r>
    <w:r w:rsidR="00C664FB">
      <w:rPr>
        <w:rFonts w:ascii="Arial" w:hAnsi="Arial"/>
        <w:sz w:val="16"/>
      </w:rPr>
      <w:t>26</w:t>
    </w:r>
    <w:r>
      <w:rPr>
        <w:rFonts w:ascii="Arial" w:hAnsi="Arial"/>
        <w:sz w:val="16"/>
      </w:rPr>
      <w:tab/>
    </w:r>
    <w:r>
      <w:t>./.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652B2" w14:textId="77777777" w:rsidR="008B561A" w:rsidRDefault="008B561A">
      <w:r>
        <w:separator/>
      </w:r>
    </w:p>
  </w:footnote>
  <w:footnote w:type="continuationSeparator" w:id="0">
    <w:p w14:paraId="0E62AED6" w14:textId="77777777" w:rsidR="008B561A" w:rsidRDefault="008B5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4696" w14:textId="77777777" w:rsidR="00544BC8" w:rsidRDefault="00544BC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93DF9">
      <w:rPr>
        <w:rStyle w:val="Seitenzahl"/>
        <w:noProof/>
      </w:rPr>
      <w:t>1</w:t>
    </w:r>
    <w:r>
      <w:rPr>
        <w:rStyle w:val="Seitenzahl"/>
      </w:rPr>
      <w:fldChar w:fldCharType="end"/>
    </w:r>
  </w:p>
  <w:p w14:paraId="595AA8DB" w14:textId="77777777" w:rsidR="00544BC8" w:rsidRDefault="00544BC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63FCA" w14:textId="77777777" w:rsidR="00544BC8" w:rsidRPr="00BA0FA2" w:rsidRDefault="00544BC8" w:rsidP="00BA0FA2">
    <w:pPr>
      <w:pStyle w:val="Kopfzeile"/>
      <w:framePr w:wrap="around" w:vAnchor="text" w:hAnchor="page" w:x="5824" w:y="220"/>
      <w:rPr>
        <w:rStyle w:val="Seitenzahl"/>
        <w:rFonts w:asciiTheme="minorHAnsi" w:hAnsiTheme="minorHAnsi"/>
      </w:rPr>
    </w:pPr>
    <w:r w:rsidRPr="00BA0FA2">
      <w:rPr>
        <w:rStyle w:val="Seitenzahl"/>
        <w:rFonts w:asciiTheme="minorHAnsi" w:hAnsiTheme="minorHAnsi"/>
      </w:rPr>
      <w:t xml:space="preserve">- </w:t>
    </w:r>
    <w:r w:rsidRPr="00BA0FA2">
      <w:rPr>
        <w:rStyle w:val="Seitenzahl"/>
        <w:rFonts w:asciiTheme="minorHAnsi" w:hAnsiTheme="minorHAnsi"/>
      </w:rPr>
      <w:fldChar w:fldCharType="begin"/>
    </w:r>
    <w:r w:rsidRPr="00BA0FA2">
      <w:rPr>
        <w:rStyle w:val="Seitenzahl"/>
        <w:rFonts w:asciiTheme="minorHAnsi" w:hAnsiTheme="minorHAnsi"/>
      </w:rPr>
      <w:instrText xml:space="preserve">PAGE  </w:instrText>
    </w:r>
    <w:r w:rsidRPr="00BA0FA2">
      <w:rPr>
        <w:rStyle w:val="Seitenzahl"/>
        <w:rFonts w:asciiTheme="minorHAnsi" w:hAnsiTheme="minorHAnsi"/>
      </w:rPr>
      <w:fldChar w:fldCharType="separate"/>
    </w:r>
    <w:r w:rsidR="000B6E54">
      <w:rPr>
        <w:rStyle w:val="Seitenzahl"/>
        <w:rFonts w:asciiTheme="minorHAnsi" w:hAnsiTheme="minorHAnsi"/>
        <w:noProof/>
      </w:rPr>
      <w:t>2</w:t>
    </w:r>
    <w:r w:rsidRPr="00BA0FA2">
      <w:rPr>
        <w:rStyle w:val="Seitenzahl"/>
        <w:rFonts w:asciiTheme="minorHAnsi" w:hAnsiTheme="minorHAnsi"/>
      </w:rPr>
      <w:fldChar w:fldCharType="end"/>
    </w:r>
    <w:r w:rsidRPr="00BA0FA2">
      <w:rPr>
        <w:rStyle w:val="Seitenzahl"/>
        <w:rFonts w:asciiTheme="minorHAnsi" w:hAnsiTheme="minorHAnsi"/>
      </w:rPr>
      <w:t xml:space="preserve"> -</w:t>
    </w:r>
  </w:p>
  <w:p w14:paraId="4379EA52" w14:textId="77777777" w:rsidR="00544BC8" w:rsidRDefault="00544BC8">
    <w:pPr>
      <w:pStyle w:val="Kopfzeile"/>
    </w:pPr>
  </w:p>
  <w:p w14:paraId="371F1FA2" w14:textId="77777777" w:rsidR="00644E7B" w:rsidRDefault="00644E7B">
    <w:pPr>
      <w:pStyle w:val="Kopfzeile"/>
    </w:pPr>
  </w:p>
  <w:p w14:paraId="400D6D82" w14:textId="77777777" w:rsidR="00644E7B" w:rsidRDefault="00644E7B">
    <w:pPr>
      <w:pStyle w:val="Kopfzeile"/>
    </w:pPr>
  </w:p>
  <w:p w14:paraId="5E2EDE08" w14:textId="77777777" w:rsidR="00644E7B" w:rsidRDefault="00644E7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809F" w14:textId="77777777" w:rsidR="00BA0FA2" w:rsidRPr="00644E7B" w:rsidRDefault="00644E7B">
    <w:pPr>
      <w:rPr>
        <w:rFonts w:asciiTheme="minorHAnsi" w:hAnsiTheme="minorHAnsi"/>
        <w:sz w:val="8"/>
      </w:rPr>
    </w:pPr>
    <w:r w:rsidRPr="00644E7B">
      <w:rPr>
        <w:rFonts w:asciiTheme="minorHAnsi" w:hAnsiTheme="minorHAnsi"/>
        <w:b/>
        <w:sz w:val="24"/>
      </w:rPr>
      <w:t>Studiengang Verwaltungsinformatik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908"/>
    <w:rsid w:val="000418C8"/>
    <w:rsid w:val="00093DF9"/>
    <w:rsid w:val="000B6E54"/>
    <w:rsid w:val="001C509E"/>
    <w:rsid w:val="0023020C"/>
    <w:rsid w:val="00253356"/>
    <w:rsid w:val="00544BC8"/>
    <w:rsid w:val="00644E7B"/>
    <w:rsid w:val="006A5908"/>
    <w:rsid w:val="006B7BA4"/>
    <w:rsid w:val="00885E76"/>
    <w:rsid w:val="008B561A"/>
    <w:rsid w:val="00980A4E"/>
    <w:rsid w:val="009A404D"/>
    <w:rsid w:val="00A777D1"/>
    <w:rsid w:val="00BA0FA2"/>
    <w:rsid w:val="00C664FB"/>
    <w:rsid w:val="00CC51FC"/>
    <w:rsid w:val="00E6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7ADBC62"/>
  <w15:docId w15:val="{75689EEF-2B4D-462F-A0A8-8843B972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1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24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977"/>
        <w:tab w:val="left" w:pos="4111"/>
        <w:tab w:val="left" w:pos="5387"/>
        <w:tab w:val="left" w:pos="6663"/>
        <w:tab w:val="left" w:pos="7938"/>
        <w:tab w:val="left" w:pos="9072"/>
      </w:tabs>
      <w:spacing w:line="360" w:lineRule="auto"/>
      <w:outlineLvl w:val="2"/>
    </w:pPr>
    <w:rPr>
      <w:rFonts w:ascii="Arial" w:hAnsi="Arial"/>
      <w:b/>
      <w:sz w:val="1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020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3020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A0F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A0FA2"/>
  </w:style>
  <w:style w:type="paragraph" w:customStyle="1" w:styleId="HfoeDKofpzeiteTitel">
    <w:name w:val="HfoeD_Kofpzeite_Titel"/>
    <w:basedOn w:val="Standard"/>
    <w:qFormat/>
    <w:rsid w:val="00BA0FA2"/>
    <w:pPr>
      <w:spacing w:before="60" w:after="60"/>
      <w:jc w:val="center"/>
    </w:pPr>
    <w:rPr>
      <w:rFonts w:ascii="Calibri" w:eastAsiaTheme="minorHAnsi" w:hAnsi="Calibri" w:cstheme="minorBidi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Beschäftigungsnachweis</vt:lpstr>
    </vt:vector>
  </TitlesOfParts>
  <Company>BAYSTMF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Beschäftigungsnachweis</dc:title>
  <dc:creator>Marion von der Heyden</dc:creator>
  <cp:lastModifiedBy>Grimm, Reinhard</cp:lastModifiedBy>
  <cp:revision>3</cp:revision>
  <cp:lastPrinted>2018-03-08T13:16:00Z</cp:lastPrinted>
  <dcterms:created xsi:type="dcterms:W3CDTF">2026-03-02T08:46:00Z</dcterms:created>
  <dcterms:modified xsi:type="dcterms:W3CDTF">2026-03-02T08:55:00Z</dcterms:modified>
</cp:coreProperties>
</file>